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F5" w:rsidRPr="00FE38F5" w:rsidRDefault="00293B89" w:rsidP="00DB7558">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DB7558">
      <w:pPr>
        <w:jc w:val="center"/>
        <w:rPr>
          <w:b/>
        </w:rPr>
      </w:pPr>
      <w:r w:rsidRPr="00FE38F5">
        <w:rPr>
          <w:b/>
        </w:rPr>
        <w:t>в рамках оценки регулирующего воздействия</w:t>
      </w:r>
    </w:p>
    <w:p w:rsidR="00FE38F5" w:rsidRPr="00FE38F5" w:rsidRDefault="00FE38F5" w:rsidP="00DB7558">
      <w:pPr>
        <w:jc w:val="center"/>
        <w:rPr>
          <w:b/>
        </w:rPr>
      </w:pPr>
      <w:r w:rsidRPr="00FE38F5">
        <w:rPr>
          <w:b/>
        </w:rPr>
        <w:t>проекта муниципального нормативного правового акта</w:t>
      </w:r>
    </w:p>
    <w:p w:rsidR="00AD4AC0" w:rsidRPr="006A787A" w:rsidRDefault="00AD4AC0" w:rsidP="00DB7558"/>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DB7558">
        <w:tc>
          <w:tcPr>
            <w:tcW w:w="9923" w:type="dxa"/>
            <w:tcBorders>
              <w:bottom w:val="single" w:sz="4" w:space="0" w:color="auto"/>
            </w:tcBorders>
            <w:shd w:val="clear" w:color="auto" w:fill="auto"/>
          </w:tcPr>
          <w:p w:rsidR="00AD4AC0" w:rsidRPr="006A787A" w:rsidRDefault="00AD4AC0" w:rsidP="00DB7558">
            <w:pPr>
              <w:jc w:val="center"/>
              <w:rPr>
                <w:b/>
                <w:sz w:val="24"/>
                <w:szCs w:val="24"/>
              </w:rPr>
            </w:pPr>
            <w:r w:rsidRPr="006A787A">
              <w:rPr>
                <w:b/>
                <w:sz w:val="24"/>
                <w:szCs w:val="24"/>
              </w:rPr>
              <w:t>Перечень вопросов в рамках проведения публичного обсуждения</w:t>
            </w:r>
          </w:p>
          <w:p w:rsidR="00DB4644" w:rsidRDefault="00481245" w:rsidP="00DB7558">
            <w:pPr>
              <w:autoSpaceDE w:val="0"/>
              <w:autoSpaceDN w:val="0"/>
              <w:adjustRightInd w:val="0"/>
              <w:ind w:right="-1"/>
              <w:jc w:val="center"/>
              <w:rPr>
                <w:sz w:val="24"/>
                <w:szCs w:val="24"/>
                <w:u w:val="single"/>
              </w:rPr>
            </w:pPr>
            <w:r>
              <w:rPr>
                <w:sz w:val="24"/>
                <w:szCs w:val="24"/>
                <w:u w:val="single"/>
              </w:rPr>
              <w:t xml:space="preserve">Проекта </w:t>
            </w:r>
            <w:r w:rsidR="00DB4644" w:rsidRPr="003A7D9A">
              <w:rPr>
                <w:sz w:val="24"/>
                <w:szCs w:val="24"/>
                <w:u w:val="single"/>
              </w:rPr>
              <w:t>постановлени</w:t>
            </w:r>
            <w:r>
              <w:rPr>
                <w:sz w:val="24"/>
                <w:szCs w:val="24"/>
                <w:u w:val="single"/>
              </w:rPr>
              <w:t>я</w:t>
            </w:r>
            <w:r w:rsidR="00DB4644" w:rsidRPr="003A7D9A">
              <w:rPr>
                <w:sz w:val="24"/>
                <w:szCs w:val="24"/>
                <w:u w:val="single"/>
              </w:rPr>
              <w:t xml:space="preserve"> администрации района </w:t>
            </w:r>
          </w:p>
          <w:p w:rsidR="00DB4644" w:rsidRDefault="00DB4644" w:rsidP="00DB7558">
            <w:pPr>
              <w:autoSpaceDE w:val="0"/>
              <w:autoSpaceDN w:val="0"/>
              <w:adjustRightInd w:val="0"/>
              <w:ind w:right="-1"/>
              <w:jc w:val="center"/>
              <w:rPr>
                <w:sz w:val="24"/>
                <w:szCs w:val="24"/>
                <w:u w:val="single"/>
              </w:rPr>
            </w:pPr>
            <w:r w:rsidRPr="003A7D9A">
              <w:rPr>
                <w:sz w:val="24"/>
                <w:szCs w:val="24"/>
                <w:u w:val="single"/>
              </w:rPr>
              <w:t xml:space="preserve"> «Об утверждении муниципальной программы </w:t>
            </w:r>
          </w:p>
          <w:p w:rsidR="00DB4644" w:rsidRPr="003A7D9A" w:rsidRDefault="00DB4644" w:rsidP="00DB7558">
            <w:pPr>
              <w:autoSpaceDE w:val="0"/>
              <w:autoSpaceDN w:val="0"/>
              <w:adjustRightInd w:val="0"/>
              <w:ind w:right="-1"/>
              <w:jc w:val="center"/>
              <w:rPr>
                <w:sz w:val="24"/>
                <w:szCs w:val="24"/>
                <w:u w:val="single"/>
              </w:rPr>
            </w:pPr>
            <w:r w:rsidRPr="003A7D9A">
              <w:rPr>
                <w:sz w:val="24"/>
                <w:szCs w:val="24"/>
                <w:u w:val="single"/>
              </w:rPr>
              <w:t>«</w:t>
            </w:r>
            <w:r w:rsidR="00EC3021">
              <w:rPr>
                <w:sz w:val="24"/>
                <w:szCs w:val="24"/>
                <w:u w:val="single"/>
              </w:rPr>
              <w:t>Развитие гражданского общества</w:t>
            </w:r>
            <w:r w:rsidRPr="003A7D9A">
              <w:rPr>
                <w:sz w:val="24"/>
                <w:szCs w:val="24"/>
                <w:u w:val="single"/>
              </w:rPr>
              <w:t xml:space="preserve"> Нижневартовского района»</w:t>
            </w:r>
          </w:p>
          <w:p w:rsidR="00AD4AC0" w:rsidRDefault="00AD4AC0" w:rsidP="00DB7558">
            <w:pPr>
              <w:jc w:val="center"/>
              <w:rPr>
                <w:sz w:val="20"/>
                <w:szCs w:val="20"/>
              </w:rPr>
            </w:pPr>
            <w:r w:rsidRPr="006A787A">
              <w:rPr>
                <w:sz w:val="20"/>
                <w:szCs w:val="20"/>
              </w:rPr>
              <w:t>(наименование проекта муниципального нормативного правового акта)</w:t>
            </w:r>
          </w:p>
          <w:p w:rsidR="009F2156" w:rsidRPr="006A787A" w:rsidRDefault="009F2156" w:rsidP="00DB7558">
            <w:pPr>
              <w:jc w:val="center"/>
              <w:rPr>
                <w:sz w:val="20"/>
                <w:szCs w:val="20"/>
              </w:rPr>
            </w:pPr>
          </w:p>
          <w:p w:rsidR="001347AF" w:rsidRDefault="00AD4AC0" w:rsidP="00DB7558">
            <w:pPr>
              <w:jc w:val="both"/>
              <w:rPr>
                <w:rStyle w:val="af9"/>
                <w:color w:val="auto"/>
                <w:sz w:val="24"/>
                <w:szCs w:val="24"/>
                <w:u w:val="none"/>
              </w:rPr>
            </w:pPr>
            <w:r w:rsidRPr="006A787A">
              <w:rPr>
                <w:sz w:val="24"/>
                <w:szCs w:val="24"/>
              </w:rPr>
              <w:t>Пожалуйста, заполните и направьте данную форму по электронной почте на адрес:</w:t>
            </w:r>
            <w:hyperlink r:id="rId8" w:history="1">
              <w:r w:rsidR="00EC3021" w:rsidRPr="00EC3021">
                <w:rPr>
                  <w:rStyle w:val="af9"/>
                  <w:b/>
                  <w:bCs/>
                  <w:sz w:val="24"/>
                  <w:szCs w:val="24"/>
                  <w:lang w:val="en-US"/>
                </w:rPr>
                <w:t>upr</w:t>
              </w:r>
              <w:r w:rsidR="00EC3021" w:rsidRPr="00EC3021">
                <w:rPr>
                  <w:rStyle w:val="af9"/>
                  <w:b/>
                  <w:sz w:val="24"/>
                  <w:szCs w:val="24"/>
                  <w:lang w:val="en-US"/>
                </w:rPr>
                <w:t>info</w:t>
              </w:r>
              <w:r w:rsidR="00EC3021" w:rsidRPr="00EC3021">
                <w:rPr>
                  <w:rStyle w:val="af9"/>
                  <w:b/>
                  <w:sz w:val="24"/>
                  <w:szCs w:val="24"/>
                </w:rPr>
                <w:t>@</w:t>
              </w:r>
              <w:r w:rsidR="00EC3021" w:rsidRPr="00EC3021">
                <w:rPr>
                  <w:rStyle w:val="af9"/>
                  <w:b/>
                  <w:sz w:val="24"/>
                  <w:szCs w:val="24"/>
                  <w:lang w:val="en-US"/>
                </w:rPr>
                <w:t>nvraion</w:t>
              </w:r>
              <w:r w:rsidR="00EC3021" w:rsidRPr="00EC3021">
                <w:rPr>
                  <w:rStyle w:val="af9"/>
                  <w:b/>
                  <w:sz w:val="24"/>
                  <w:szCs w:val="24"/>
                </w:rPr>
                <w:t>.</w:t>
              </w:r>
              <w:r w:rsidR="00EC3021" w:rsidRPr="00EC3021">
                <w:rPr>
                  <w:rStyle w:val="af9"/>
                  <w:b/>
                  <w:sz w:val="24"/>
                  <w:szCs w:val="24"/>
                  <w:lang w:val="en-US"/>
                </w:rPr>
                <w:t>ru</w:t>
              </w:r>
            </w:hyperlink>
            <w:r w:rsidR="00EC3021">
              <w:rPr>
                <w:sz w:val="24"/>
                <w:szCs w:val="24"/>
              </w:rPr>
              <w:t xml:space="preserve"> </w:t>
            </w:r>
            <w:r w:rsidR="00123B00" w:rsidRPr="001C7675">
              <w:rPr>
                <w:sz w:val="24"/>
                <w:szCs w:val="24"/>
              </w:rPr>
              <w:t xml:space="preserve"> </w:t>
            </w:r>
            <w:r w:rsidR="001347AF" w:rsidRPr="001347AF">
              <w:rPr>
                <w:rStyle w:val="af9"/>
                <w:color w:val="auto"/>
                <w:sz w:val="24"/>
                <w:szCs w:val="24"/>
                <w:u w:val="none"/>
              </w:rPr>
              <w:t xml:space="preserve">а также на сайте </w:t>
            </w:r>
            <w:hyperlink r:id="rId9" w:history="1">
              <w:r w:rsidR="001347AF" w:rsidRPr="009F2156">
                <w:rPr>
                  <w:rStyle w:val="af9"/>
                  <w:color w:val="auto"/>
                  <w:sz w:val="24"/>
                  <w:szCs w:val="24"/>
                  <w:u w:val="none"/>
                </w:rPr>
                <w:t>http://www.regulation.admhmao.ru/</w:t>
              </w:r>
            </w:hyperlink>
          </w:p>
          <w:p w:rsidR="0060773E" w:rsidRPr="001347AF" w:rsidRDefault="0060773E" w:rsidP="00DB7558">
            <w:pPr>
              <w:jc w:val="both"/>
              <w:rPr>
                <w:sz w:val="24"/>
                <w:szCs w:val="24"/>
              </w:rPr>
            </w:pPr>
          </w:p>
          <w:p w:rsidR="001347AF" w:rsidRDefault="001347AF" w:rsidP="00DB7558">
            <w:pPr>
              <w:autoSpaceDE w:val="0"/>
              <w:autoSpaceDN w:val="0"/>
              <w:jc w:val="both"/>
              <w:rPr>
                <w:sz w:val="24"/>
                <w:szCs w:val="24"/>
              </w:rPr>
            </w:pPr>
            <w:r w:rsidRPr="001347AF">
              <w:rPr>
                <w:sz w:val="24"/>
                <w:szCs w:val="24"/>
              </w:rPr>
              <w:t>Контактное лицо по вопросам проведения публичных консультаций:</w:t>
            </w:r>
          </w:p>
          <w:p w:rsidR="00EC3021" w:rsidRPr="00EC3021" w:rsidRDefault="00EC3021" w:rsidP="00EC3021">
            <w:pPr>
              <w:autoSpaceDE w:val="0"/>
              <w:autoSpaceDN w:val="0"/>
              <w:jc w:val="both"/>
              <w:rPr>
                <w:sz w:val="24"/>
                <w:szCs w:val="24"/>
                <w:u w:val="single"/>
              </w:rPr>
            </w:pPr>
            <w:r w:rsidRPr="00EC3021">
              <w:rPr>
                <w:sz w:val="24"/>
                <w:szCs w:val="24"/>
                <w:u w:val="single"/>
              </w:rPr>
              <w:t>Начальник отдела по отдела взаимодействия с некоммерческими организациями, отдельными категориями граждан, поддержки общественных инициатив управления общественных связей и информационной политики администрации района, Гладникова Елена Владимировна, тел.:8(3466)49-87-80, GladnikovaEV@NVraion.ru.</w:t>
            </w:r>
          </w:p>
          <w:p w:rsidR="00EC3021" w:rsidRPr="00EC3021" w:rsidRDefault="00EC3021" w:rsidP="00EC3021">
            <w:pPr>
              <w:autoSpaceDE w:val="0"/>
              <w:autoSpaceDN w:val="0"/>
              <w:jc w:val="center"/>
              <w:rPr>
                <w:sz w:val="20"/>
                <w:szCs w:val="20"/>
              </w:rPr>
            </w:pPr>
            <w:r w:rsidRPr="00EC3021">
              <w:rPr>
                <w:sz w:val="20"/>
                <w:szCs w:val="20"/>
              </w:rPr>
              <w:t>(адрес электронной почты ответственного работника)</w:t>
            </w:r>
          </w:p>
          <w:p w:rsidR="00EC3021" w:rsidRPr="00EC3021" w:rsidRDefault="00EC3021" w:rsidP="00EC3021">
            <w:pPr>
              <w:autoSpaceDE w:val="0"/>
              <w:autoSpaceDN w:val="0"/>
              <w:jc w:val="both"/>
              <w:rPr>
                <w:sz w:val="24"/>
                <w:szCs w:val="24"/>
              </w:rPr>
            </w:pPr>
          </w:p>
          <w:p w:rsidR="00EC3021" w:rsidRPr="00EC3021" w:rsidRDefault="00EC3021" w:rsidP="00DB7558">
            <w:pPr>
              <w:autoSpaceDE w:val="0"/>
              <w:autoSpaceDN w:val="0"/>
              <w:jc w:val="both"/>
              <w:rPr>
                <w:sz w:val="24"/>
                <w:szCs w:val="24"/>
                <w:u w:val="single"/>
              </w:rPr>
            </w:pPr>
            <w:r w:rsidRPr="00EC3021">
              <w:rPr>
                <w:sz w:val="24"/>
                <w:szCs w:val="24"/>
                <w:u w:val="single"/>
              </w:rPr>
              <w:t xml:space="preserve">Ведущий специалист отдела по отдела взаимодействия с некоммерческими организациями, отдельными категориями граждан, поддержки общественных инициатив управления общественных связей и информационной политики  администрации района, Львова Екатерина Михайловна, тел.: 8(3466) 49-87-07, </w:t>
            </w:r>
            <w:r w:rsidRPr="00EC3021">
              <w:rPr>
                <w:sz w:val="24"/>
                <w:szCs w:val="24"/>
                <w:u w:val="single"/>
                <w:lang w:val="en-US"/>
              </w:rPr>
              <w:t>LvovaEM</w:t>
            </w:r>
            <w:r w:rsidRPr="00EC3021">
              <w:rPr>
                <w:sz w:val="24"/>
                <w:szCs w:val="24"/>
                <w:u w:val="single"/>
              </w:rPr>
              <w:t>@</w:t>
            </w:r>
            <w:r w:rsidRPr="00EC3021">
              <w:rPr>
                <w:sz w:val="24"/>
                <w:szCs w:val="24"/>
                <w:u w:val="single"/>
                <w:lang w:val="en-US"/>
              </w:rPr>
              <w:t>NVraion</w:t>
            </w:r>
            <w:r w:rsidRPr="00EC3021">
              <w:rPr>
                <w:sz w:val="24"/>
                <w:szCs w:val="24"/>
                <w:u w:val="single"/>
              </w:rPr>
              <w:t>.</w:t>
            </w:r>
            <w:r w:rsidRPr="00EC3021">
              <w:rPr>
                <w:sz w:val="24"/>
                <w:szCs w:val="24"/>
                <w:u w:val="single"/>
                <w:lang w:val="en-US"/>
              </w:rPr>
              <w:t>ru</w:t>
            </w:r>
            <w:r w:rsidRPr="00EC3021">
              <w:rPr>
                <w:sz w:val="24"/>
                <w:szCs w:val="24"/>
                <w:u w:val="single"/>
              </w:rPr>
              <w:t>.</w:t>
            </w:r>
          </w:p>
          <w:p w:rsidR="00AD4AC0" w:rsidRDefault="00AD4AC0" w:rsidP="00DB7558">
            <w:pPr>
              <w:jc w:val="center"/>
              <w:rPr>
                <w:sz w:val="20"/>
                <w:szCs w:val="20"/>
              </w:rPr>
            </w:pPr>
            <w:r w:rsidRPr="006A787A">
              <w:rPr>
                <w:sz w:val="20"/>
                <w:szCs w:val="20"/>
              </w:rPr>
              <w:t>(адрес электронной почты ответственного работника)</w:t>
            </w:r>
          </w:p>
          <w:p w:rsidR="0060773E" w:rsidRPr="006A787A" w:rsidRDefault="0060773E" w:rsidP="00DB7558">
            <w:pPr>
              <w:jc w:val="center"/>
              <w:rPr>
                <w:sz w:val="20"/>
                <w:szCs w:val="20"/>
              </w:rPr>
            </w:pPr>
          </w:p>
          <w:p w:rsidR="00AD4AC0" w:rsidRPr="006A787A" w:rsidRDefault="00CD286B" w:rsidP="00DB7558">
            <w:pPr>
              <w:jc w:val="both"/>
              <w:rPr>
                <w:i/>
                <w:sz w:val="20"/>
                <w:szCs w:val="20"/>
              </w:rPr>
            </w:pPr>
            <w:r>
              <w:rPr>
                <w:sz w:val="24"/>
                <w:szCs w:val="24"/>
              </w:rPr>
              <w:t xml:space="preserve">не позднее </w:t>
            </w:r>
            <w:r w:rsidR="00AD4AC0" w:rsidRPr="006A787A">
              <w:rPr>
                <w:sz w:val="24"/>
                <w:szCs w:val="24"/>
              </w:rPr>
              <w:t>«</w:t>
            </w:r>
            <w:r w:rsidR="00EC3021">
              <w:rPr>
                <w:sz w:val="24"/>
                <w:szCs w:val="24"/>
              </w:rPr>
              <w:t>23</w:t>
            </w:r>
            <w:bookmarkStart w:id="0" w:name="_GoBack"/>
            <w:bookmarkEnd w:id="0"/>
            <w:r w:rsidR="00AD4AC0" w:rsidRPr="006A787A">
              <w:rPr>
                <w:sz w:val="24"/>
                <w:szCs w:val="24"/>
              </w:rPr>
              <w:t xml:space="preserve">» </w:t>
            </w:r>
            <w:r w:rsidR="00481245">
              <w:rPr>
                <w:sz w:val="24"/>
                <w:szCs w:val="24"/>
              </w:rPr>
              <w:t xml:space="preserve">октября </w:t>
            </w:r>
            <w:r w:rsidR="00AD4AC0" w:rsidRPr="006A787A">
              <w:rPr>
                <w:sz w:val="24"/>
                <w:szCs w:val="24"/>
              </w:rPr>
              <w:t>2</w:t>
            </w:r>
            <w:r w:rsidR="00036E17">
              <w:rPr>
                <w:sz w:val="24"/>
                <w:szCs w:val="24"/>
              </w:rPr>
              <w:t>0</w:t>
            </w:r>
            <w:r>
              <w:rPr>
                <w:sz w:val="24"/>
                <w:szCs w:val="24"/>
              </w:rPr>
              <w:t>2</w:t>
            </w:r>
            <w:r w:rsidR="00481245">
              <w:rPr>
                <w:sz w:val="24"/>
                <w:szCs w:val="24"/>
              </w:rPr>
              <w:t xml:space="preserve">1 </w:t>
            </w:r>
            <w:r w:rsidR="00AD4AC0" w:rsidRPr="006A787A">
              <w:rPr>
                <w:sz w:val="24"/>
                <w:szCs w:val="24"/>
              </w:rPr>
              <w:t>года.</w:t>
            </w:r>
          </w:p>
          <w:p w:rsidR="00AD4AC0" w:rsidRPr="006A787A" w:rsidRDefault="00AD4AC0" w:rsidP="00DB7558">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52D11" w:rsidRPr="006A787A" w:rsidRDefault="00E52D11" w:rsidP="00E52D11">
      <w:pPr>
        <w:rPr>
          <w:sz w:val="24"/>
          <w:szCs w:val="24"/>
        </w:rPr>
      </w:pPr>
    </w:p>
    <w:p w:rsidR="00E52D11" w:rsidRPr="006A787A" w:rsidRDefault="00E52D11" w:rsidP="00E52D11">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E52D11" w:rsidRPr="006A787A" w:rsidRDefault="00E52D11" w:rsidP="00DB7558">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81245" w:rsidRPr="006A787A" w:rsidTr="001D0F56">
        <w:trPr>
          <w:trHeight w:val="397"/>
        </w:trPr>
        <w:tc>
          <w:tcPr>
            <w:tcW w:w="9923" w:type="dxa"/>
            <w:tcBorders>
              <w:top w:val="single" w:sz="4" w:space="0" w:color="auto"/>
            </w:tcBorders>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481245" w:rsidRPr="006A787A" w:rsidTr="001D0F56">
        <w:trPr>
          <w:trHeight w:val="221"/>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221"/>
        </w:trPr>
        <w:tc>
          <w:tcPr>
            <w:tcW w:w="9923" w:type="dxa"/>
            <w:shd w:val="clear" w:color="auto" w:fill="auto"/>
            <w:vAlign w:val="bottom"/>
          </w:tcPr>
          <w:p w:rsidR="00481245" w:rsidRPr="006A787A" w:rsidRDefault="00481245" w:rsidP="00481245">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481245" w:rsidRPr="006A787A" w:rsidTr="001D0F56">
        <w:trPr>
          <w:trHeight w:val="221"/>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w:t>
            </w:r>
            <w:r>
              <w:rPr>
                <w:i/>
                <w:sz w:val="24"/>
                <w:szCs w:val="24"/>
              </w:rPr>
              <w:t>му мнению, были бы менее затратн</w:t>
            </w:r>
            <w:r w:rsidRPr="006A787A">
              <w:rPr>
                <w:i/>
                <w:sz w:val="24"/>
                <w:szCs w:val="24"/>
              </w:rPr>
              <w:t>ы и (или) более эффективны?</w:t>
            </w:r>
          </w:p>
        </w:tc>
      </w:tr>
      <w:tr w:rsidR="00481245" w:rsidRPr="006A787A" w:rsidTr="001D0F56">
        <w:trPr>
          <w:trHeight w:val="86"/>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481245" w:rsidRPr="006A787A" w:rsidTr="001D0F56">
        <w:trPr>
          <w:trHeight w:val="218"/>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lastRenderedPageBreak/>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481245" w:rsidRPr="006A787A" w:rsidTr="001D0F56">
        <w:trPr>
          <w:trHeight w:val="197"/>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481245" w:rsidRPr="006A787A" w:rsidTr="001D0F56">
        <w:trPr>
          <w:trHeight w:val="397"/>
        </w:trPr>
        <w:tc>
          <w:tcPr>
            <w:tcW w:w="9923" w:type="dxa"/>
            <w:shd w:val="clear" w:color="auto" w:fill="auto"/>
            <w:vAlign w:val="bottom"/>
          </w:tcPr>
          <w:p w:rsidR="00481245" w:rsidRPr="006A787A" w:rsidRDefault="00481245" w:rsidP="00481245">
            <w:pPr>
              <w:jc w:val="both"/>
              <w:rPr>
                <w:i/>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481245" w:rsidRPr="006A787A" w:rsidTr="001D0F56">
        <w:trPr>
          <w:trHeight w:val="213"/>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81245" w:rsidRPr="006A787A" w:rsidRDefault="00481245" w:rsidP="00481245">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481245" w:rsidRPr="006A787A" w:rsidRDefault="00481245" w:rsidP="00481245">
            <w:pPr>
              <w:tabs>
                <w:tab w:val="left" w:pos="1026"/>
              </w:tabs>
              <w:jc w:val="both"/>
              <w:rPr>
                <w:i/>
                <w:sz w:val="24"/>
                <w:szCs w:val="24"/>
              </w:rPr>
            </w:pPr>
            <w:r w:rsidRPr="006A787A">
              <w:rPr>
                <w:i/>
                <w:sz w:val="24"/>
                <w:szCs w:val="24"/>
              </w:rPr>
              <w:t xml:space="preserve">         - имеются ли технические ошибки;</w:t>
            </w:r>
          </w:p>
          <w:p w:rsidR="00481245" w:rsidRPr="006A787A" w:rsidRDefault="00481245" w:rsidP="00481245">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481245" w:rsidRPr="006A787A" w:rsidRDefault="00481245" w:rsidP="00481245">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481245" w:rsidRPr="006A787A" w:rsidRDefault="00481245" w:rsidP="00481245">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481245" w:rsidRPr="006A787A" w:rsidRDefault="00481245" w:rsidP="00481245">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481245" w:rsidRPr="006A787A" w:rsidRDefault="00481245" w:rsidP="00481245">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481245" w:rsidRPr="006A787A" w:rsidTr="001D0F56">
        <w:trPr>
          <w:trHeight w:val="70"/>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481245" w:rsidRPr="006A787A" w:rsidTr="001D0F56">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481245" w:rsidRPr="006A787A" w:rsidTr="001D0F56">
        <w:trPr>
          <w:trHeight w:val="124"/>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tcPr>
          <w:p w:rsidR="00481245" w:rsidRPr="006A787A" w:rsidRDefault="00481245" w:rsidP="00481245">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w:t>
            </w:r>
            <w:r w:rsidRPr="006A787A">
              <w:rPr>
                <w:i/>
                <w:sz w:val="24"/>
                <w:szCs w:val="24"/>
              </w:rPr>
              <w:lastRenderedPageBreak/>
              <w:t>требований и норм, вводимых проектом  нормативного правового акта?</w:t>
            </w:r>
          </w:p>
        </w:tc>
      </w:tr>
      <w:tr w:rsidR="00481245" w:rsidRPr="006A787A" w:rsidTr="001D0F56">
        <w:trPr>
          <w:trHeight w:val="155"/>
        </w:trPr>
        <w:tc>
          <w:tcPr>
            <w:tcW w:w="9923" w:type="dxa"/>
            <w:shd w:val="clear" w:color="auto" w:fill="auto"/>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481245" w:rsidRPr="006A787A" w:rsidTr="001D0F56">
        <w:trPr>
          <w:trHeight w:val="221"/>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397"/>
        </w:trPr>
        <w:tc>
          <w:tcPr>
            <w:tcW w:w="9923" w:type="dxa"/>
            <w:shd w:val="clear" w:color="auto" w:fill="auto"/>
            <w:vAlign w:val="bottom"/>
          </w:tcPr>
          <w:p w:rsidR="00481245" w:rsidRPr="006A787A" w:rsidRDefault="00481245" w:rsidP="00481245">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481245" w:rsidRPr="006A787A" w:rsidTr="001D0F56">
        <w:trPr>
          <w:trHeight w:val="70"/>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70"/>
        </w:trPr>
        <w:tc>
          <w:tcPr>
            <w:tcW w:w="9923" w:type="dxa"/>
            <w:shd w:val="clear" w:color="auto" w:fill="auto"/>
            <w:vAlign w:val="bottom"/>
          </w:tcPr>
          <w:p w:rsidR="00481245" w:rsidRPr="006A787A" w:rsidRDefault="00481245" w:rsidP="00481245">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481245" w:rsidRPr="006A787A" w:rsidTr="001D0F56">
        <w:trPr>
          <w:trHeight w:val="70"/>
        </w:trPr>
        <w:tc>
          <w:tcPr>
            <w:tcW w:w="9923" w:type="dxa"/>
            <w:shd w:val="clear" w:color="auto" w:fill="auto"/>
            <w:vAlign w:val="bottom"/>
          </w:tcPr>
          <w:p w:rsidR="00481245" w:rsidRPr="006A787A" w:rsidRDefault="00481245" w:rsidP="00481245">
            <w:pPr>
              <w:jc w:val="both"/>
              <w:rPr>
                <w:sz w:val="24"/>
                <w:szCs w:val="24"/>
              </w:rPr>
            </w:pPr>
          </w:p>
        </w:tc>
      </w:tr>
      <w:tr w:rsidR="00481245" w:rsidRPr="006A787A" w:rsidTr="001D0F56">
        <w:trPr>
          <w:trHeight w:val="70"/>
        </w:trPr>
        <w:tc>
          <w:tcPr>
            <w:tcW w:w="9923" w:type="dxa"/>
            <w:shd w:val="clear" w:color="auto" w:fill="auto"/>
            <w:vAlign w:val="bottom"/>
          </w:tcPr>
          <w:p w:rsidR="00481245" w:rsidRPr="006A787A" w:rsidRDefault="00481245" w:rsidP="00481245">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bl>
    <w:p w:rsidR="00D470C6" w:rsidRDefault="00D470C6" w:rsidP="00DB7558">
      <w:pPr>
        <w:rPr>
          <w:rFonts w:ascii="Calibri" w:eastAsia="Calibri" w:hAnsi="Calibri"/>
          <w:sz w:val="22"/>
          <w:szCs w:val="22"/>
          <w:lang w:eastAsia="en-US"/>
        </w:rPr>
      </w:pPr>
    </w:p>
    <w:sectPr w:rsidR="00D470C6" w:rsidSect="00DB7558">
      <w:headerReference w:type="default" r:id="rId10"/>
      <w:pgSz w:w="11906" w:h="16838"/>
      <w:pgMar w:top="1134" w:right="42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0B" w:rsidRDefault="00D2200B">
      <w:r>
        <w:separator/>
      </w:r>
    </w:p>
  </w:endnote>
  <w:endnote w:type="continuationSeparator" w:id="0">
    <w:p w:rsidR="00D2200B" w:rsidRDefault="00D2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0B" w:rsidRDefault="00D2200B">
      <w:r>
        <w:separator/>
      </w:r>
    </w:p>
  </w:footnote>
  <w:footnote w:type="continuationSeparator" w:id="0">
    <w:p w:rsidR="00D2200B" w:rsidRDefault="00D2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703701"/>
      <w:docPartObj>
        <w:docPartGallery w:val="Page Numbers (Top of Page)"/>
        <w:docPartUnique/>
      </w:docPartObj>
    </w:sdtPr>
    <w:sdtEndPr/>
    <w:sdtContent>
      <w:p w:rsidR="00501F2E" w:rsidRDefault="00A64787">
        <w:pPr>
          <w:pStyle w:val="a4"/>
          <w:jc w:val="center"/>
        </w:pPr>
        <w:r>
          <w:fldChar w:fldCharType="begin"/>
        </w:r>
        <w:r w:rsidR="00F61AF5">
          <w:instrText>PAGE   \* MERGEFORMAT</w:instrText>
        </w:r>
        <w:r>
          <w:fldChar w:fldCharType="separate"/>
        </w:r>
        <w:r w:rsidR="00EC302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E1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052A"/>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31A"/>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3B00"/>
    <w:rsid w:val="00132649"/>
    <w:rsid w:val="00133F44"/>
    <w:rsid w:val="001347AF"/>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3DDC"/>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3B89"/>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1A16"/>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37C16"/>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01F4"/>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372A"/>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504"/>
    <w:rsid w:val="0044068E"/>
    <w:rsid w:val="00441CA8"/>
    <w:rsid w:val="00444A6E"/>
    <w:rsid w:val="00445046"/>
    <w:rsid w:val="00453459"/>
    <w:rsid w:val="004574BE"/>
    <w:rsid w:val="00463A57"/>
    <w:rsid w:val="004702B8"/>
    <w:rsid w:val="00471C09"/>
    <w:rsid w:val="004773AF"/>
    <w:rsid w:val="00477A6B"/>
    <w:rsid w:val="004808F4"/>
    <w:rsid w:val="00481245"/>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D782D"/>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73E"/>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7A99"/>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30B7"/>
    <w:rsid w:val="008B4AA5"/>
    <w:rsid w:val="008B5738"/>
    <w:rsid w:val="008C0544"/>
    <w:rsid w:val="008C20A1"/>
    <w:rsid w:val="008C7F06"/>
    <w:rsid w:val="008D100F"/>
    <w:rsid w:val="008D3DED"/>
    <w:rsid w:val="008D54CF"/>
    <w:rsid w:val="008D5E55"/>
    <w:rsid w:val="008D706B"/>
    <w:rsid w:val="008D7B0D"/>
    <w:rsid w:val="008E25AC"/>
    <w:rsid w:val="008E3C85"/>
    <w:rsid w:val="008E4663"/>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1BED"/>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3B7"/>
    <w:rsid w:val="009D7D59"/>
    <w:rsid w:val="009E0417"/>
    <w:rsid w:val="009E1033"/>
    <w:rsid w:val="009E26E0"/>
    <w:rsid w:val="009E3481"/>
    <w:rsid w:val="009E4687"/>
    <w:rsid w:val="009E5DB6"/>
    <w:rsid w:val="009E60E5"/>
    <w:rsid w:val="009E622C"/>
    <w:rsid w:val="009E674B"/>
    <w:rsid w:val="009E68DC"/>
    <w:rsid w:val="009F01C7"/>
    <w:rsid w:val="009F0FDC"/>
    <w:rsid w:val="009F12A2"/>
    <w:rsid w:val="009F132B"/>
    <w:rsid w:val="009F133B"/>
    <w:rsid w:val="009F1CA5"/>
    <w:rsid w:val="009F2156"/>
    <w:rsid w:val="009F2A3A"/>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787"/>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6764"/>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86B"/>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200B"/>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644"/>
    <w:rsid w:val="00DB4A17"/>
    <w:rsid w:val="00DB52F7"/>
    <w:rsid w:val="00DB7558"/>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2D11"/>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3021"/>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0859"/>
    <w:rsid w:val="00F53031"/>
    <w:rsid w:val="00F544F3"/>
    <w:rsid w:val="00F61312"/>
    <w:rsid w:val="00F61AF5"/>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DE0AFB-CED2-4AF8-B74C-7BEE5EE3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pt-a-000005">
    <w:name w:val="pt-a-000005"/>
    <w:basedOn w:val="a"/>
    <w:rsid w:val="001347AF"/>
    <w:pPr>
      <w:spacing w:before="100" w:beforeAutospacing="1" w:after="100" w:afterAutospacing="1"/>
    </w:pPr>
    <w:rPr>
      <w:sz w:val="24"/>
      <w:szCs w:val="24"/>
    </w:rPr>
  </w:style>
  <w:style w:type="character" w:customStyle="1" w:styleId="pt-a1-000004">
    <w:name w:val="pt-a1-000004"/>
    <w:basedOn w:val="a1"/>
    <w:rsid w:val="001347AF"/>
  </w:style>
  <w:style w:type="character" w:customStyle="1" w:styleId="pt-a1-000006">
    <w:name w:val="pt-a1-000006"/>
    <w:basedOn w:val="a1"/>
    <w:rsid w:val="001347AF"/>
  </w:style>
  <w:style w:type="character" w:customStyle="1" w:styleId="pt-af9">
    <w:name w:val="pt-af9"/>
    <w:basedOn w:val="a1"/>
    <w:rsid w:val="001347AF"/>
  </w:style>
  <w:style w:type="paragraph" w:customStyle="1" w:styleId="pt-a-000007">
    <w:name w:val="pt-a-000007"/>
    <w:basedOn w:val="a"/>
    <w:rsid w:val="001347AF"/>
    <w:pPr>
      <w:spacing w:before="100" w:beforeAutospacing="1" w:after="100" w:afterAutospacing="1"/>
    </w:pPr>
    <w:rPr>
      <w:sz w:val="24"/>
      <w:szCs w:val="24"/>
    </w:rPr>
  </w:style>
  <w:style w:type="character" w:customStyle="1" w:styleId="UnresolvedMention">
    <w:name w:val="Unresolved Mention"/>
    <w:basedOn w:val="a1"/>
    <w:uiPriority w:val="99"/>
    <w:semiHidden/>
    <w:unhideWhenUsed/>
    <w:rsid w:val="005D7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675576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info@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A639-2BF1-494B-868C-CA37141B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Львова Екатерина Михайловна</cp:lastModifiedBy>
  <cp:revision>2</cp:revision>
  <cp:lastPrinted>2020-01-27T11:42:00Z</cp:lastPrinted>
  <dcterms:created xsi:type="dcterms:W3CDTF">2021-10-04T13:23:00Z</dcterms:created>
  <dcterms:modified xsi:type="dcterms:W3CDTF">2021-10-04T13:23:00Z</dcterms:modified>
</cp:coreProperties>
</file>